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25"/>
        <w:tblW w:w="10632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49"/>
        <w:gridCol w:w="967"/>
        <w:gridCol w:w="709"/>
        <w:gridCol w:w="122"/>
        <w:gridCol w:w="437"/>
        <w:gridCol w:w="351"/>
        <w:gridCol w:w="508"/>
        <w:gridCol w:w="425"/>
        <w:gridCol w:w="709"/>
        <w:gridCol w:w="8"/>
        <w:gridCol w:w="266"/>
        <w:gridCol w:w="576"/>
        <w:gridCol w:w="88"/>
        <w:gridCol w:w="338"/>
        <w:gridCol w:w="279"/>
        <w:gridCol w:w="335"/>
        <w:gridCol w:w="38"/>
        <w:gridCol w:w="198"/>
        <w:gridCol w:w="992"/>
        <w:gridCol w:w="89"/>
        <w:gridCol w:w="337"/>
        <w:gridCol w:w="602"/>
        <w:gridCol w:w="258"/>
        <w:gridCol w:w="851"/>
      </w:tblGrid>
      <w:tr w:rsidR="00DF493B" w:rsidTr="00922773">
        <w:trPr>
          <w:cantSplit/>
          <w:trHeight w:val="53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2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最高学历学位</w:t>
            </w:r>
          </w:p>
        </w:tc>
        <w:tc>
          <w:tcPr>
            <w:tcW w:w="21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F493B" w:rsidTr="00922773">
        <w:trPr>
          <w:cantSplit/>
          <w:trHeight w:val="48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申报何专业何资格</w:t>
            </w:r>
          </w:p>
        </w:tc>
        <w:tc>
          <w:tcPr>
            <w:tcW w:w="17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现专业技术资格和取得时间</w:t>
            </w:r>
          </w:p>
        </w:tc>
        <w:tc>
          <w:tcPr>
            <w:tcW w:w="19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以何资历申报高一级资格</w:t>
            </w:r>
          </w:p>
        </w:tc>
        <w:tc>
          <w:tcPr>
            <w:tcW w:w="31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现工作岗位</w:t>
            </w:r>
          </w:p>
        </w:tc>
        <w:tc>
          <w:tcPr>
            <w:tcW w:w="35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 w:rightChars="106" w:right="223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有无同时申报其他系列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专业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资格及其名称</w:t>
            </w:r>
          </w:p>
        </w:tc>
        <w:tc>
          <w:tcPr>
            <w:tcW w:w="370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48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现从事何专业技术工作</w:t>
            </w:r>
          </w:p>
        </w:tc>
        <w:tc>
          <w:tcPr>
            <w:tcW w:w="2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取得的其他系列资格证书</w:t>
            </w:r>
          </w:p>
        </w:tc>
        <w:tc>
          <w:tcPr>
            <w:tcW w:w="2264" w:type="dxa"/>
            <w:gridSpan w:val="7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教师资格证号码</w:t>
            </w:r>
          </w:p>
        </w:tc>
        <w:tc>
          <w:tcPr>
            <w:tcW w:w="2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429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职称外语考试情况</w:t>
            </w:r>
          </w:p>
        </w:tc>
        <w:tc>
          <w:tcPr>
            <w:tcW w:w="2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是否属政策倾斜范围及原因</w:t>
            </w:r>
          </w:p>
        </w:tc>
        <w:tc>
          <w:tcPr>
            <w:tcW w:w="1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语种、类别</w:t>
            </w: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级别</w:t>
            </w:r>
          </w:p>
        </w:tc>
        <w:tc>
          <w:tcPr>
            <w:tcW w:w="2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成绩通知编号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考试时间</w:t>
            </w:r>
          </w:p>
        </w:tc>
      </w:tr>
      <w:tr w:rsidR="00DF493B" w:rsidTr="00922773">
        <w:trPr>
          <w:cantSplit/>
          <w:trHeight w:val="450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 w:rsidP="00922773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429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计算机应用能力考试</w:t>
            </w:r>
          </w:p>
        </w:tc>
        <w:tc>
          <w:tcPr>
            <w:tcW w:w="2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是否属政策倾斜范围及原因</w:t>
            </w:r>
          </w:p>
        </w:tc>
        <w:tc>
          <w:tcPr>
            <w:tcW w:w="32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考试科目（模块）</w:t>
            </w:r>
          </w:p>
        </w:tc>
        <w:tc>
          <w:tcPr>
            <w:tcW w:w="22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通过时间</w:t>
            </w:r>
          </w:p>
        </w:tc>
      </w:tr>
      <w:tr w:rsidR="00DF493B" w:rsidTr="00922773">
        <w:trPr>
          <w:cantSplit/>
          <w:trHeight w:val="791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 w:rsidP="00922773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rPr>
                <w:rFonts w:ascii="宋体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48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近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年年度人事考核情况</w:t>
            </w:r>
          </w:p>
        </w:tc>
        <w:tc>
          <w:tcPr>
            <w:tcW w:w="22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2011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年：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2012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年：</w:t>
            </w:r>
          </w:p>
        </w:tc>
        <w:tc>
          <w:tcPr>
            <w:tcW w:w="18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jc w:val="left"/>
              <w:rPr>
                <w:rFonts w:ascii="MS Sans Serif" w:eastAsia="Times New Roman" w:cs="MS Sans Serif"/>
                <w:color w:val="08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2013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年：</w:t>
            </w:r>
          </w:p>
        </w:tc>
        <w:tc>
          <w:tcPr>
            <w:tcW w:w="16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2014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年：</w:t>
            </w:r>
          </w:p>
        </w:tc>
        <w:tc>
          <w:tcPr>
            <w:tcW w:w="17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2015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年：</w:t>
            </w:r>
          </w:p>
        </w:tc>
      </w:tr>
      <w:tr w:rsidR="00DF493B" w:rsidTr="00922773">
        <w:trPr>
          <w:cantSplit/>
          <w:trHeight w:val="1331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何时何院校何专业毕业及培训、进修与继续教育情况</w:t>
            </w:r>
          </w:p>
        </w:tc>
        <w:tc>
          <w:tcPr>
            <w:tcW w:w="948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F493B" w:rsidTr="00620989">
        <w:trPr>
          <w:cantSplit/>
          <w:trHeight w:val="15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9483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322"/>
        </w:trPr>
        <w:tc>
          <w:tcPr>
            <w:tcW w:w="11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获现资格以来主要专业技术工作情况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66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专业技术工作内容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工作量</w:t>
            </w:r>
          </w:p>
        </w:tc>
      </w:tr>
      <w:tr w:rsidR="00DF493B" w:rsidTr="00922773">
        <w:trPr>
          <w:cantSplit/>
          <w:trHeight w:val="624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 w:rsidP="00922773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624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 w:rsidP="00922773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624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 w:rsidP="00922773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624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 w:rsidP="00922773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624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 w:rsidP="00922773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624"/>
        </w:trPr>
        <w:tc>
          <w:tcPr>
            <w:tcW w:w="11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 w:rsidP="00922773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9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381"/>
        </w:trPr>
        <w:tc>
          <w:tcPr>
            <w:tcW w:w="282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获现资格以来累计授课学时数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普通教育类年均授课学时数</w:t>
            </w:r>
          </w:p>
        </w:tc>
        <w:tc>
          <w:tcPr>
            <w:tcW w:w="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6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成人教育类年均授课学时数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922773">
        <w:trPr>
          <w:cantSplit/>
          <w:trHeight w:val="1381"/>
        </w:trPr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学校对申报人任现资格以来教学能力、水平和效果的综合评价意见和评价结果（分为优秀、良好、合格、不合格）</w:t>
            </w:r>
          </w:p>
        </w:tc>
        <w:tc>
          <w:tcPr>
            <w:tcW w:w="8516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  <w:p w:rsidR="00DF493B" w:rsidRDefault="00DF493B" w:rsidP="00922773">
            <w:pPr>
              <w:autoSpaceDE w:val="0"/>
              <w:autoSpaceDN w:val="0"/>
              <w:adjustRightInd w:val="0"/>
              <w:spacing w:before="14" w:line="170" w:lineRule="atLeas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学校教务部门负责人签字：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      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学校教务部门盖章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DF493B" w:rsidRDefault="00DF493B"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kern w:val="0"/>
          <w:sz w:val="22"/>
          <w:szCs w:val="22"/>
        </w:rPr>
      </w:pPr>
      <w:r>
        <w:rPr>
          <w:rFonts w:ascii="宋体" w:hint="eastAsia"/>
          <w:b/>
          <w:bCs/>
          <w:color w:val="000000"/>
          <w:kern w:val="0"/>
          <w:sz w:val="22"/>
          <w:szCs w:val="22"/>
        </w:rPr>
        <w:t>专业技术资格推荐表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709"/>
        <w:gridCol w:w="1832"/>
      </w:tblGrid>
      <w:tr w:rsidR="00DF493B">
        <w:trPr>
          <w:trHeight w:val="554"/>
        </w:trPr>
        <w:tc>
          <w:tcPr>
            <w:tcW w:w="8188" w:type="dxa"/>
            <w:tcBorders>
              <w:top w:val="nil"/>
              <w:left w:val="nil"/>
              <w:bottom w:val="nil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cs="仿宋_GB2312" w:hint="eastAsia"/>
              </w:rPr>
              <w:t>今年是第</w:t>
            </w:r>
            <w:r>
              <w:rPr>
                <w:rFonts w:ascii="仿宋_GB2312" w:eastAsia="仿宋_GB2312" w:cs="仿宋_GB2312"/>
                <w:u w:val="single"/>
              </w:rPr>
              <w:t xml:space="preserve">   </w:t>
            </w:r>
            <w:r>
              <w:rPr>
                <w:rFonts w:ascii="仿宋_GB2312" w:eastAsia="仿宋_GB2312" w:cs="仿宋_GB2312" w:hint="eastAsia"/>
              </w:rPr>
              <w:t>次申报，近</w:t>
            </w: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ascii="仿宋_GB2312" w:eastAsia="仿宋_GB2312" w:cs="仿宋_GB2312" w:hint="eastAsia"/>
              </w:rPr>
              <w:t>年申报情况：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rFonts w:cs="Times New Roman"/>
              </w:rPr>
              <w:t>201</w:t>
            </w:r>
            <w:r>
              <w:t>3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rFonts w:eastAsia="仿宋_GB2312" w:cs="Times New Roman"/>
              </w:rPr>
              <w:t>201</w:t>
            </w:r>
            <w:r>
              <w:rPr>
                <w:rFonts w:eastAsia="仿宋_GB2312" w:cs="仿宋_GB2312"/>
              </w:rPr>
              <w:t>4</w:t>
            </w: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 w:cs="Times New Roman"/>
              </w:rPr>
              <w:t xml:space="preserve"> 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>
              <w:rPr>
                <w:rFonts w:eastAsia="仿宋_GB2312" w:cs="Times New Roman"/>
              </w:rPr>
              <w:t>201</w:t>
            </w:r>
            <w:r>
              <w:rPr>
                <w:rFonts w:eastAsia="仿宋_GB2312" w:cs="仿宋_GB2312"/>
              </w:rPr>
              <w:t>5</w:t>
            </w:r>
            <w:r>
              <w:rPr>
                <w:rFonts w:eastAsia="仿宋_GB2312" w:cs="仿宋_GB2312" w:hint="eastAsia"/>
              </w:rPr>
              <w:t>年</w:t>
            </w:r>
            <w:r>
              <w:rPr>
                <w:rFonts w:eastAsia="仿宋_GB2312" w:cs="Times New Roman"/>
              </w:rPr>
              <w:t xml:space="preserve"> </w:t>
            </w:r>
            <w:r>
              <w:rPr>
                <w:rFonts w:ascii="仿宋_GB2312" w:eastAsia="仿宋_GB2312" w:cs="仿宋_GB2312" w:hint="eastAsia"/>
              </w:rPr>
              <w:t>（</w:t>
            </w:r>
            <w:r>
              <w:rPr>
                <w:rFonts w:ascii="仿宋_GB2312" w:eastAsia="仿宋_GB2312" w:hAnsi="楷体" w:cs="仿宋_GB2312" w:hint="eastAsia"/>
                <w:sz w:val="32"/>
                <w:szCs w:val="32"/>
              </w:rPr>
              <w:t>√</w:t>
            </w:r>
            <w:r>
              <w:rPr>
                <w:rFonts w:ascii="仿宋_GB2312" w:eastAsia="仿宋_GB2312" w:cs="仿宋_GB2312" w:hint="eastAsia"/>
              </w:rPr>
              <w:t>代表有申报）</w:t>
            </w:r>
          </w:p>
        </w:tc>
        <w:tc>
          <w:tcPr>
            <w:tcW w:w="709" w:type="dxa"/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申报</w:t>
            </w:r>
          </w:p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系列</w:t>
            </w:r>
          </w:p>
        </w:tc>
        <w:tc>
          <w:tcPr>
            <w:tcW w:w="1832" w:type="dxa"/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DF493B" w:rsidRDefault="00DF493B">
      <w:pPr>
        <w:autoSpaceDE w:val="0"/>
        <w:autoSpaceDN w:val="0"/>
        <w:adjustRightInd w:val="0"/>
        <w:jc w:val="center"/>
        <w:rPr>
          <w:rFonts w:ascii="宋体"/>
          <w:b/>
          <w:bCs/>
          <w:color w:val="000000"/>
          <w:kern w:val="0"/>
          <w:sz w:val="22"/>
          <w:szCs w:val="22"/>
        </w:rPr>
      </w:pPr>
    </w:p>
    <w:p w:rsidR="00DF493B" w:rsidRDefault="00DF493B">
      <w:pPr>
        <w:autoSpaceDE w:val="0"/>
        <w:autoSpaceDN w:val="0"/>
        <w:adjustRightInd w:val="0"/>
        <w:jc w:val="center"/>
        <w:rPr>
          <w:rFonts w:ascii="宋体"/>
          <w:kern w:val="0"/>
          <w:sz w:val="24"/>
          <w:szCs w:val="24"/>
        </w:rPr>
        <w:sectPr w:rsidR="00DF493B">
          <w:footerReference w:type="default" r:id="rId7"/>
          <w:pgSz w:w="11907" w:h="16840"/>
          <w:pgMar w:top="567" w:right="794" w:bottom="510" w:left="567" w:header="510" w:footer="510" w:gutter="0"/>
          <w:cols w:space="720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11"/>
        <w:gridCol w:w="482"/>
        <w:gridCol w:w="1034"/>
        <w:gridCol w:w="1024"/>
        <w:gridCol w:w="1485"/>
        <w:gridCol w:w="32"/>
        <w:gridCol w:w="1023"/>
        <w:gridCol w:w="79"/>
        <w:gridCol w:w="10"/>
        <w:gridCol w:w="841"/>
        <w:gridCol w:w="595"/>
        <w:gridCol w:w="397"/>
        <w:gridCol w:w="25"/>
        <w:gridCol w:w="601"/>
        <w:gridCol w:w="528"/>
        <w:gridCol w:w="899"/>
        <w:gridCol w:w="1129"/>
      </w:tblGrid>
      <w:tr w:rsidR="00DF493B" w:rsidTr="00C91FDA">
        <w:trPr>
          <w:trHeight w:val="402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lastRenderedPageBreak/>
              <w:t>获现资格以来公开出版著作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书名（书号）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作者名次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出版年月</w:t>
            </w: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完成章节字数（万）</w:t>
            </w:r>
          </w:p>
        </w:tc>
        <w:tc>
          <w:tcPr>
            <w:tcW w:w="31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出版单位</w:t>
            </w:r>
          </w:p>
        </w:tc>
      </w:tr>
      <w:tr w:rsidR="00DF493B" w:rsidTr="00C91FDA">
        <w:trPr>
          <w:trHeight w:val="340"/>
        </w:trPr>
        <w:tc>
          <w:tcPr>
            <w:tcW w:w="5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40"/>
        </w:trPr>
        <w:tc>
          <w:tcPr>
            <w:tcW w:w="5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40"/>
        </w:trPr>
        <w:tc>
          <w:tcPr>
            <w:tcW w:w="5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615F5A" w:rsidTr="00A37BBB">
        <w:trPr>
          <w:trHeight w:val="340"/>
        </w:trPr>
        <w:tc>
          <w:tcPr>
            <w:tcW w:w="5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F5A" w:rsidRDefault="00615F5A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4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F5A" w:rsidRDefault="00615F5A" w:rsidP="008449ED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F493B" w:rsidTr="00C91FDA">
        <w:trPr>
          <w:trHeight w:val="389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获现资格以来发表论文情况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题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作者排名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发表年月</w:t>
            </w:r>
          </w:p>
        </w:tc>
        <w:tc>
          <w:tcPr>
            <w:tcW w:w="21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刊物名称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刊号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刊物主办单位</w:t>
            </w:r>
          </w:p>
        </w:tc>
      </w:tr>
      <w:tr w:rsidR="00DF493B" w:rsidTr="00C91FDA">
        <w:trPr>
          <w:trHeight w:val="39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9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9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9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9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9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4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615F5A" w:rsidTr="00A322A9">
        <w:trPr>
          <w:trHeight w:val="39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5A" w:rsidRDefault="00615F5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184" w:type="dxa"/>
            <w:gridSpan w:val="16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15F5A" w:rsidRDefault="00615F5A" w:rsidP="00DF1F74">
            <w:pPr>
              <w:autoSpaceDE w:val="0"/>
              <w:autoSpaceDN w:val="0"/>
              <w:adjustRightInd w:val="0"/>
              <w:spacing w:before="14" w:line="170" w:lineRule="atLeas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DF1F74" w:rsidTr="00C91FDA">
        <w:trPr>
          <w:trHeight w:val="520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1F74" w:rsidRDefault="00DF1F74" w:rsidP="00620989">
            <w:pPr>
              <w:autoSpaceDE w:val="0"/>
              <w:autoSpaceDN w:val="0"/>
              <w:adjustRightInd w:val="0"/>
              <w:spacing w:before="14" w:line="140" w:lineRule="atLeast"/>
              <w:ind w:left="17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获现资格以来主要科研工作情况（含横向及教研课题）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1F74" w:rsidRDefault="00DF1F74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1F74" w:rsidRDefault="00DF1F74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项目名称（编号）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1F74" w:rsidRDefault="00DF1F74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1F74" w:rsidRDefault="00DF1F74" w:rsidP="00DF1F74">
            <w:pPr>
              <w:autoSpaceDE w:val="0"/>
              <w:autoSpaceDN w:val="0"/>
              <w:adjustRightInd w:val="0"/>
              <w:spacing w:before="14" w:line="170" w:lineRule="atLeas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项目经费</w:t>
            </w:r>
          </w:p>
          <w:p w:rsidR="00DF1F74" w:rsidRDefault="00DF1F74" w:rsidP="00DF1F74">
            <w:pPr>
              <w:autoSpaceDE w:val="0"/>
              <w:autoSpaceDN w:val="0"/>
              <w:adjustRightInd w:val="0"/>
              <w:spacing w:before="14" w:line="170" w:lineRule="atLeas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1F74" w:rsidRDefault="00DF1F74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项目进展</w:t>
            </w:r>
          </w:p>
          <w:p w:rsidR="00DF1F74" w:rsidRDefault="00DF1F74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318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1F74" w:rsidRDefault="00DF1F74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下达单位、时间</w:t>
            </w:r>
          </w:p>
        </w:tc>
      </w:tr>
      <w:tr w:rsidR="00DF493B" w:rsidTr="00C91FDA">
        <w:trPr>
          <w:trHeight w:val="34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4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4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4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4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34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615F5A" w:rsidTr="005A6BD9">
        <w:trPr>
          <w:trHeight w:val="340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5F5A" w:rsidRDefault="00615F5A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018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F5A" w:rsidRDefault="00615F5A" w:rsidP="00DF1F74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20989" w:rsidTr="00C91FDA">
        <w:trPr>
          <w:trHeight w:val="536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20989" w:rsidRDefault="00620989" w:rsidP="00620989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获现资格以来获奖情况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含指导学生获奖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vAlign w:val="center"/>
          </w:tcPr>
          <w:p w:rsidR="00620989" w:rsidRDefault="00620989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620989" w:rsidRDefault="00620989" w:rsidP="00620989">
            <w:pPr>
              <w:autoSpaceDE w:val="0"/>
              <w:autoSpaceDN w:val="0"/>
              <w:adjustRightInd w:val="0"/>
              <w:spacing w:before="14" w:line="170" w:lineRule="atLeas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20989" w:rsidRDefault="00620989" w:rsidP="00620989">
            <w:pPr>
              <w:autoSpaceDE w:val="0"/>
              <w:autoSpaceDN w:val="0"/>
              <w:adjustRightInd w:val="0"/>
              <w:spacing w:before="14" w:line="170" w:lineRule="atLeas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20989" w:rsidRDefault="00620989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20989" w:rsidRDefault="00620989" w:rsidP="00620989">
            <w:pPr>
              <w:autoSpaceDE w:val="0"/>
              <w:autoSpaceDN w:val="0"/>
              <w:adjustRightInd w:val="0"/>
              <w:spacing w:before="14" w:line="170" w:lineRule="atLeast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获奖名称等级</w:t>
            </w:r>
          </w:p>
        </w:tc>
        <w:tc>
          <w:tcPr>
            <w:tcW w:w="318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20989" w:rsidRDefault="00620989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授奖部门</w:t>
            </w:r>
          </w:p>
        </w:tc>
      </w:tr>
      <w:tr w:rsidR="00DF493B" w:rsidTr="00C91FDA">
        <w:trPr>
          <w:trHeight w:hRule="exact" w:val="510"/>
        </w:trPr>
        <w:tc>
          <w:tcPr>
            <w:tcW w:w="5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hRule="exact" w:val="510"/>
        </w:trPr>
        <w:tc>
          <w:tcPr>
            <w:tcW w:w="5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hRule="exact" w:val="510"/>
        </w:trPr>
        <w:tc>
          <w:tcPr>
            <w:tcW w:w="51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2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615F5A" w:rsidTr="006F287E">
        <w:trPr>
          <w:trHeight w:hRule="exact" w:val="510"/>
        </w:trPr>
        <w:tc>
          <w:tcPr>
            <w:tcW w:w="5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5F5A" w:rsidRDefault="00615F5A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4" w:type="dxa"/>
            <w:gridSpan w:val="1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615F5A" w:rsidRDefault="00615F5A" w:rsidP="00C91FDA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F493B" w:rsidTr="00C91FDA">
        <w:trPr>
          <w:trHeight w:val="1130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为社会服务情况及专利申请、转化情况</w:t>
            </w:r>
          </w:p>
        </w:tc>
        <w:tc>
          <w:tcPr>
            <w:tcW w:w="9702" w:type="dxa"/>
            <w:gridSpan w:val="1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 w:rsidTr="00C91FDA">
        <w:trPr>
          <w:trHeight w:val="755"/>
        </w:trPr>
        <w:tc>
          <w:tcPr>
            <w:tcW w:w="10695" w:type="dxa"/>
            <w:gridSpan w:val="1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本人承诺本表以上填报内容以及提交的申报评审材料真实、准确，没有弄虚作假或学术不规范等行为。对违反承诺所造成的后果，本人愿意按规定承担相应责任。</w:t>
            </w:r>
          </w:p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7"/>
              <w:jc w:val="righ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承诺人（签名）：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DF493B" w:rsidTr="00C91FDA">
        <w:trPr>
          <w:trHeight w:val="905"/>
        </w:trPr>
        <w:tc>
          <w:tcPr>
            <w:tcW w:w="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学校推荐意见</w:t>
            </w:r>
          </w:p>
        </w:tc>
        <w:tc>
          <w:tcPr>
            <w:tcW w:w="10184" w:type="dxa"/>
            <w:gridSpan w:val="16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（主要填写学校对申报人师德表现、教学和科研工作、社会服务情况等的综合评价以及推荐意见）</w:t>
            </w:r>
          </w:p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firstLineChars="1400" w:firstLine="2800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学校人事部门负责人（签名）：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学校（盖章）：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</w:tr>
      <w:tr w:rsidR="00DF493B" w:rsidTr="00C91FDA">
        <w:trPr>
          <w:trHeight w:val="377"/>
        </w:trPr>
        <w:tc>
          <w:tcPr>
            <w:tcW w:w="5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评委会人数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到会人数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同意人数</w:t>
            </w:r>
          </w:p>
        </w:tc>
        <w:tc>
          <w:tcPr>
            <w:tcW w:w="1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不同意人数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493B" w:rsidRDefault="00DF493B">
      <w:pPr>
        <w:rPr>
          <w:rFonts w:cs="Times New Roman"/>
        </w:rPr>
      </w:pPr>
    </w:p>
    <w:p w:rsidR="00DF1F74" w:rsidRDefault="00DF1F74">
      <w:pPr>
        <w:rPr>
          <w:b/>
          <w:bCs/>
        </w:rPr>
        <w:sectPr w:rsidR="00DF1F74">
          <w:pgSz w:w="11926" w:h="16867"/>
          <w:pgMar w:top="566" w:right="566" w:bottom="566" w:left="566" w:header="720" w:footer="720" w:gutter="0"/>
          <w:cols w:space="720"/>
        </w:sectPr>
      </w:pPr>
    </w:p>
    <w:p w:rsidR="00DF493B" w:rsidRDefault="00DF493B">
      <w:pPr>
        <w:rPr>
          <w:rFonts w:cs="Times New Roman"/>
          <w:b/>
          <w:bCs/>
        </w:rPr>
      </w:pPr>
      <w:r>
        <w:rPr>
          <w:rFonts w:hint="eastAsia"/>
          <w:b/>
          <w:bCs/>
        </w:rPr>
        <w:lastRenderedPageBreak/>
        <w:t>附页（业绩成果）：</w:t>
      </w:r>
    </w:p>
    <w:p w:rsidR="00DF493B" w:rsidRDefault="00DF493B">
      <w:pPr>
        <w:rPr>
          <w:rFonts w:cs="Times New Roma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5"/>
        <w:gridCol w:w="3396"/>
        <w:gridCol w:w="1141"/>
        <w:gridCol w:w="1275"/>
        <w:gridCol w:w="993"/>
        <w:gridCol w:w="3402"/>
      </w:tblGrid>
      <w:tr w:rsidR="00DF493B">
        <w:trPr>
          <w:trHeight w:val="400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  <w:t>获现资格以来公开出版著作（承前页）</w:t>
            </w:r>
          </w:p>
        </w:tc>
      </w:tr>
      <w:tr w:rsidR="00DF493B">
        <w:trPr>
          <w:trHeight w:val="63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书名（书号）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作者名次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出版年月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完成章节字数（万）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出版单位</w:t>
            </w:r>
          </w:p>
        </w:tc>
      </w:tr>
      <w:tr w:rsidR="00DF493B">
        <w:trPr>
          <w:trHeight w:val="41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391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46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46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46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376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493B" w:rsidRDefault="00DF493B">
      <w:pPr>
        <w:rPr>
          <w:rFonts w:cs="Times New Roman"/>
        </w:rPr>
      </w:pPr>
    </w:p>
    <w:p w:rsidR="00DF493B" w:rsidRDefault="00DF493B">
      <w:pPr>
        <w:rPr>
          <w:rFonts w:cs="Times New Roma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5"/>
        <w:gridCol w:w="3396"/>
        <w:gridCol w:w="857"/>
        <w:gridCol w:w="992"/>
        <w:gridCol w:w="2488"/>
        <w:gridCol w:w="2474"/>
      </w:tblGrid>
      <w:tr w:rsidR="00DF493B">
        <w:trPr>
          <w:trHeight w:val="322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  <w:t>获现资格以来完成的论文情况（承前页）</w:t>
            </w:r>
          </w:p>
        </w:tc>
      </w:tr>
      <w:tr w:rsidR="00DF493B">
        <w:trPr>
          <w:trHeight w:val="53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题</w:t>
            </w:r>
            <w:r>
              <w:rPr>
                <w:rFonts w:ascii="宋体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作者排名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发表年月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刊物名称（刊号）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刊物主办单位</w:t>
            </w:r>
          </w:p>
        </w:tc>
      </w:tr>
      <w:tr w:rsidR="00DF493B">
        <w:trPr>
          <w:trHeight w:val="496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46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39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46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493B" w:rsidRDefault="00DF493B">
      <w:pPr>
        <w:rPr>
          <w:rFonts w:cs="Times New Roman"/>
        </w:rPr>
      </w:pPr>
    </w:p>
    <w:p w:rsidR="00DF493B" w:rsidRDefault="00DF493B">
      <w:pPr>
        <w:rPr>
          <w:rFonts w:cs="Times New Roma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5"/>
        <w:gridCol w:w="3828"/>
        <w:gridCol w:w="992"/>
        <w:gridCol w:w="992"/>
        <w:gridCol w:w="993"/>
        <w:gridCol w:w="3402"/>
      </w:tblGrid>
      <w:tr w:rsidR="00DF493B">
        <w:trPr>
          <w:trHeight w:val="400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  <w:t>获现资格以来主要科研工作情况（承前页）</w:t>
            </w:r>
          </w:p>
        </w:tc>
      </w:tr>
      <w:tr w:rsidR="00DF493B">
        <w:trPr>
          <w:trHeight w:val="38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项目名称（编号）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项目经费（万元）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项目进展情况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下达单位、时间</w:t>
            </w:r>
          </w:p>
        </w:tc>
      </w:tr>
      <w:tr w:rsidR="00DF493B">
        <w:trPr>
          <w:trHeight w:val="496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392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384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46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493B" w:rsidRDefault="00DF493B">
      <w:pPr>
        <w:rPr>
          <w:rFonts w:cs="Times New Roman"/>
        </w:rPr>
      </w:pPr>
    </w:p>
    <w:p w:rsidR="00DF493B" w:rsidRDefault="00DF493B">
      <w:pPr>
        <w:rPr>
          <w:rFonts w:cs="Times New Roman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5"/>
        <w:gridCol w:w="3396"/>
        <w:gridCol w:w="1141"/>
        <w:gridCol w:w="1134"/>
        <w:gridCol w:w="1984"/>
        <w:gridCol w:w="2552"/>
      </w:tblGrid>
      <w:tr w:rsidR="00DF493B">
        <w:trPr>
          <w:trHeight w:val="400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left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  <w:t>获现资格以来获奖情况（承前页）</w:t>
            </w:r>
          </w:p>
        </w:tc>
      </w:tr>
      <w:tr w:rsidR="00DF493B">
        <w:trPr>
          <w:trHeight w:val="63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本人排名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获奖名称等级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授奖部门</w:t>
            </w:r>
          </w:p>
        </w:tc>
      </w:tr>
      <w:tr w:rsidR="00DF493B">
        <w:trPr>
          <w:trHeight w:val="406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398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46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DF493B">
        <w:trPr>
          <w:trHeight w:val="469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493B" w:rsidRDefault="00DF493B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DF493B" w:rsidRDefault="00DF493B">
      <w:pPr>
        <w:rPr>
          <w:rFonts w:cs="Times New Roman"/>
        </w:rPr>
      </w:pPr>
    </w:p>
    <w:sectPr w:rsidR="00DF493B">
      <w:pgSz w:w="11926" w:h="16867"/>
      <w:pgMar w:top="566" w:right="566" w:bottom="566" w:left="56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57" w:rsidRDefault="00D34D5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D34D57" w:rsidRDefault="00D34D5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3B" w:rsidRDefault="00DF493B">
    <w:pPr>
      <w:pStyle w:val="a3"/>
      <w:framePr w:wrap="auto" w:vAnchor="text" w:hAnchor="margin" w:xAlign="right" w:y="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E84">
      <w:rPr>
        <w:rStyle w:val="a5"/>
        <w:noProof/>
      </w:rPr>
      <w:t>1</w:t>
    </w:r>
    <w:r>
      <w:rPr>
        <w:rStyle w:val="a5"/>
      </w:rPr>
      <w:fldChar w:fldCharType="end"/>
    </w:r>
  </w:p>
  <w:p w:rsidR="00DF493B" w:rsidRPr="00620989" w:rsidRDefault="00620989" w:rsidP="00620989">
    <w:pPr>
      <w:pStyle w:val="a3"/>
      <w:rPr>
        <w:rFonts w:cs="Times New Roman"/>
      </w:rPr>
    </w:pPr>
    <w:r>
      <w:rPr>
        <w:rFonts w:hint="eastAsia"/>
      </w:rPr>
      <w:t>注：两页拼合成一张</w:t>
    </w:r>
    <w:r>
      <w:t>A3</w:t>
    </w:r>
    <w:r>
      <w:rPr>
        <w:rFonts w:hint="eastAsia"/>
      </w:rPr>
      <w:t>规格纸打印和复印。只需填写内容，不要改动表格版面格式。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57" w:rsidRDefault="00D34D5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D34D57" w:rsidRDefault="00D34D5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0647F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0FE911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BDE127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81DC33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9C882E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4443D6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15A994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BF813B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3347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9EF0E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68277ba3-241e-4143-8130-43d0fbae48fa"/>
  </w:docVars>
  <w:rsids>
    <w:rsidRoot w:val="00922773"/>
    <w:rsid w:val="00000000"/>
    <w:rsid w:val="00362832"/>
    <w:rsid w:val="00525E84"/>
    <w:rsid w:val="005A6BD9"/>
    <w:rsid w:val="00615F5A"/>
    <w:rsid w:val="00620989"/>
    <w:rsid w:val="006F287E"/>
    <w:rsid w:val="008449ED"/>
    <w:rsid w:val="00922773"/>
    <w:rsid w:val="00A322A9"/>
    <w:rsid w:val="00A37BBB"/>
    <w:rsid w:val="00AD761E"/>
    <w:rsid w:val="00C91FDA"/>
    <w:rsid w:val="00D34D57"/>
    <w:rsid w:val="00DF1F74"/>
    <w:rsid w:val="00D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1" w:count="267">
    <w:lsdException w:name="Normal" w:uiPriority="99"/>
    <w:lsdException w:name="heading 1" w:locked="1"/>
    <w:lsdException w:name="heading 2" w:locked="1" w:semiHidden="1" w:unhideWhenUsed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 w:unhideWhenUsed="1" w:qFormat="0"/>
    <w:lsdException w:name="header" w:uiPriority="99" w:unhideWhenUsed="1" w:qFormat="0"/>
    <w:lsdException w:name="footer" w:unhideWhenUsed="1" w:qFormat="0"/>
    <w:lsdException w:name="caption" w:locked="1" w:semiHidden="1" w:unhideWhenUsed="1"/>
    <w:lsdException w:name="annotation reference" w:uiPriority="99" w:unhideWhenUsed="1" w:qFormat="0"/>
    <w:lsdException w:name="page number" w:uiPriority="99" w:unhideWhenUsed="1" w:qFormat="0"/>
    <w:lsdException w:name="Title" w:locked="1"/>
    <w:lsdException w:name="Default Paragraph Font" w:uiPriority="99" w:unhideWhenUsed="1" w:qFormat="0"/>
    <w:lsdException w:name="Subtitle" w:locked="1"/>
    <w:lsdException w:name="Strong" w:locked="1"/>
    <w:lsdException w:name="Emphasis" w:locked="1"/>
    <w:lsdException w:name="HTML Top of Form" w:uiPriority="99" w:qFormat="0"/>
    <w:lsdException w:name="HTML Bottom of Form" w:uiPriority="99" w:qFormat="0"/>
    <w:lsdException w:name="annotation subject" w:uiPriority="99" w:unhideWhenUsed="1" w:qFormat="0"/>
    <w:lsdException w:name="No List" w:semiHidden="1" w:uiPriority="99" w:unhideWhenUsed="1" w:qFormat="0"/>
    <w:lsdException w:name="Outline List 1" w:uiPriority="99" w:qFormat="0"/>
    <w:lsdException w:name="Outline List 2" w:uiPriority="99" w:qFormat="0"/>
    <w:lsdException w:name="Outline List 3" w:uiPriority="99" w:qFormat="0"/>
    <w:lsdException w:name="Balloon Text" w:uiPriority="99" w:unhideWhenUsed="1" w:qFormat="0"/>
    <w:lsdException w:name="Table Grid" w:locked="1"/>
    <w:lsdException w:name="Placeholder Text" w:uiPriority="99" w:qFormat="0"/>
    <w:lsdException w:name="No Spacing" w:uiPriority="99"/>
    <w:lsdException w:name="Revision" w:uiPriority="99" w:qFormat="0"/>
    <w:lsdException w:name="List Paragraph" w:uiPriority="99"/>
    <w:lsdException w:name="Quote" w:uiPriority="99"/>
    <w:lsdException w:name="Intense Quote" w:uiPriority="99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nhideWhenUsed/>
    <w:locked/>
    <w:rPr>
      <w:rFonts w:cs="Times New Roman"/>
      <w:sz w:val="18"/>
      <w:szCs w:val="18"/>
    </w:rPr>
  </w:style>
  <w:style w:type="character" w:styleId="a4">
    <w:name w:val="annotation reference"/>
    <w:basedOn w:val="a0"/>
    <w:uiPriority w:val="99"/>
    <w:unhideWhenUsed/>
    <w:rPr>
      <w:rFonts w:cs="Times New Roman"/>
      <w:sz w:val="21"/>
      <w:szCs w:val="21"/>
    </w:rPr>
  </w:style>
  <w:style w:type="character" w:styleId="a5">
    <w:name w:val="page number"/>
    <w:basedOn w:val="a0"/>
    <w:uiPriority w:val="99"/>
    <w:unhideWhenUsed/>
    <w:rPr>
      <w:rFonts w:cs="Times New Roman"/>
    </w:rPr>
  </w:style>
  <w:style w:type="character" w:customStyle="1" w:styleId="Char0">
    <w:name w:val="页眉 Char"/>
    <w:basedOn w:val="a0"/>
    <w:link w:val="a6"/>
    <w:uiPriority w:val="99"/>
    <w:unhideWhenUsed/>
    <w:locked/>
    <w:rPr>
      <w:rFonts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6"/>
    <w:uiPriority w:val="99"/>
    <w:semiHidden/>
    <w:rPr>
      <w:rFonts w:cs="宋体"/>
      <w:sz w:val="18"/>
      <w:szCs w:val="18"/>
    </w:rPr>
  </w:style>
  <w:style w:type="character" w:customStyle="1" w:styleId="Char11">
    <w:name w:val="页眉 Char11"/>
    <w:basedOn w:val="a0"/>
    <w:uiPriority w:val="99"/>
    <w:semiHidden/>
    <w:rPr>
      <w:rFonts w:cs="宋体"/>
      <w:sz w:val="18"/>
      <w:szCs w:val="18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3"/>
    <w:uiPriority w:val="99"/>
    <w:semiHidden/>
    <w:rPr>
      <w:rFonts w:cs="宋体"/>
      <w:sz w:val="18"/>
      <w:szCs w:val="18"/>
    </w:rPr>
  </w:style>
  <w:style w:type="character" w:customStyle="1" w:styleId="Char110">
    <w:name w:val="页脚 Char11"/>
    <w:basedOn w:val="a0"/>
    <w:uiPriority w:val="99"/>
    <w:semiHidden/>
    <w:rPr>
      <w:rFonts w:cs="宋体"/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Pr>
      <w:rFonts w:cs="宋体"/>
      <w:sz w:val="21"/>
      <w:szCs w:val="21"/>
    </w:rPr>
  </w:style>
  <w:style w:type="paragraph" w:styleId="a8">
    <w:name w:val="annotation subject"/>
    <w:basedOn w:val="a7"/>
    <w:next w:val="a7"/>
    <w:link w:val="Char3"/>
    <w:uiPriority w:val="99"/>
    <w:unhideWhenUsed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Pr>
      <w:b/>
      <w:bCs/>
    </w:rPr>
  </w:style>
  <w:style w:type="paragraph" w:styleId="a9">
    <w:name w:val="Balloon Text"/>
    <w:basedOn w:val="a"/>
    <w:link w:val="Char4"/>
    <w:uiPriority w:val="99"/>
    <w:unhideWhenUsed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locked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1434</Characters>
  <Application>Microsoft Office Word</Application>
  <DocSecurity>0</DocSecurity>
  <Lines>11</Lines>
  <Paragraphs>3</Paragraphs>
  <ScaleCrop>false</ScaleCrop>
  <Company>Hewlett-Packard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黄昊</cp:lastModifiedBy>
  <cp:revision>2</cp:revision>
  <dcterms:created xsi:type="dcterms:W3CDTF">2016-09-06T16:24:00Z</dcterms:created>
  <dcterms:modified xsi:type="dcterms:W3CDTF">2016-09-06T16:24:00Z</dcterms:modified>
</cp:coreProperties>
</file>